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2" w:rsidRDefault="007B4682">
      <w:pPr>
        <w:rPr>
          <w:lang w:val="sr-Cyrl-RS"/>
        </w:rPr>
      </w:pPr>
      <w:r>
        <w:rPr>
          <w:lang w:val="sr-Cyrl-RS"/>
        </w:rPr>
        <w:t>Развој и учење деце на раном узрасту, новембар 2015</w:t>
      </w:r>
    </w:p>
    <w:p w:rsidR="00BD4339" w:rsidRPr="007B4682" w:rsidRDefault="007B4682">
      <w:pPr>
        <w:rPr>
          <w:lang w:val="sr-Cyrl-RS"/>
        </w:rPr>
      </w:pPr>
      <w:r>
        <w:rPr>
          <w:lang w:val="sr-Cyrl-RS"/>
        </w:rPr>
        <w:t xml:space="preserve">Јелена Јовановић </w:t>
      </w:r>
      <w:r>
        <w:rPr>
          <w:rFonts w:cstheme="minorHAnsi"/>
          <w:lang w:val="sr-Cyrl-RS"/>
        </w:rPr>
        <w:t>I</w:t>
      </w:r>
      <w:r>
        <w:rPr>
          <w:lang w:val="sr-Cyrl-RS"/>
        </w:rPr>
        <w:t xml:space="preserve"> 19/14... положила (упис оцене по договору, јавите се на </w:t>
      </w:r>
      <w:r>
        <w:rPr>
          <w:lang w:val="sr-Latn-RS"/>
        </w:rPr>
        <w:t>mail</w:t>
      </w:r>
      <w:bookmarkStart w:id="0" w:name="_GoBack"/>
      <w:bookmarkEnd w:id="0"/>
      <w:r>
        <w:rPr>
          <w:lang w:val="sr-Cyrl-RS"/>
        </w:rPr>
        <w:t>)</w:t>
      </w:r>
    </w:p>
    <w:sectPr w:rsidR="00BD4339" w:rsidRPr="007B4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F"/>
    <w:rsid w:val="007B4682"/>
    <w:rsid w:val="0080549F"/>
    <w:rsid w:val="00B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2015-11-28T18:37:00Z</dcterms:created>
  <dcterms:modified xsi:type="dcterms:W3CDTF">2015-11-28T18:39:00Z</dcterms:modified>
</cp:coreProperties>
</file>